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Old English Text MT" w:hAnsi="Old English Text MT" w:cs="Old English Text MT" w:eastAsia="Old English Text MT"/>
          <w:color w:val="auto"/>
          <w:spacing w:val="0"/>
          <w:position w:val="0"/>
          <w:sz w:val="44"/>
          <w:u w:val="single"/>
          <w:shd w:fill="auto" w:val="clear"/>
        </w:rPr>
      </w:pPr>
      <w:r>
        <w:rPr>
          <w:rFonts w:ascii="Old English Text MT" w:hAnsi="Old English Text MT" w:cs="Old English Text MT" w:eastAsia="Old English Text MT"/>
          <w:color w:val="auto"/>
          <w:spacing w:val="0"/>
          <w:position w:val="0"/>
          <w:sz w:val="44"/>
          <w:u w:val="single"/>
          <w:shd w:fill="auto" w:val="clear"/>
        </w:rPr>
        <w:t xml:space="preserve">Award Categories</w:t>
        <w:br/>
      </w:r>
    </w:p>
    <w:p>
      <w:pPr>
        <w:spacing w:before="0" w:after="0" w:line="240"/>
        <w:ind w:right="0" w:left="0" w:firstLine="0"/>
        <w:jc w:val="left"/>
        <w:rPr>
          <w:rFonts w:ascii="Old English Text MT" w:hAnsi="Old English Text MT" w:cs="Old English Text MT" w:eastAsia="Old English Text MT"/>
          <w:color w:val="auto"/>
          <w:spacing w:val="0"/>
          <w:position w:val="0"/>
          <w:sz w:val="28"/>
          <w:shd w:fill="auto" w:val="clear"/>
        </w:rPr>
      </w:pPr>
      <w:r>
        <w:rPr>
          <w:rFonts w:ascii="Old English Text MT" w:hAnsi="Old English Text MT" w:cs="Old English Text MT" w:eastAsia="Old English Text MT"/>
          <w:color w:val="auto"/>
          <w:spacing w:val="0"/>
          <w:position w:val="0"/>
          <w:sz w:val="28"/>
          <w:shd w:fill="auto" w:val="clear"/>
        </w:rPr>
        <w:br/>
        <w:t xml:space="preserve">Company Awards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object w:dxaOrig="404" w:dyaOrig="364">
          <v:rect xmlns:o="urn:schemas-microsoft-com:office:office" xmlns:v="urn:schemas-microsoft-com:vml" id="rectole0000000000" style="width:20.200000pt;height:18.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Express Logistics Provider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object w:dxaOrig="404" w:dyaOrig="364">
          <v:rect xmlns:o="urn:schemas-microsoft-com:office:office" xmlns:v="urn:schemas-microsoft-com:vml" id="rectole0000000001" style="width:20.200000pt;height:18.2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Warehouse Facility/Firm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object w:dxaOrig="404" w:dyaOrig="364">
          <v:rect xmlns:o="urn:schemas-microsoft-com:office:office" xmlns:v="urn:schemas-microsoft-com:vml" id="rectole0000000002" style="width:20.200000pt;height:18.2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FMCG Logistics Provider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object w:dxaOrig="404" w:dyaOrig="364">
          <v:rect xmlns:o="urn:schemas-microsoft-com:office:office" xmlns:v="urn:schemas-microsoft-com:vml" id="rectole0000000003" style="width:20.200000pt;height:18.2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Most Innovative Technology for Logistics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object w:dxaOrig="388" w:dyaOrig="345">
          <v:rect xmlns:o="urn:schemas-microsoft-com:office:office" xmlns:v="urn:schemas-microsoft-com:vml" id="rectole0000000004" style="width:19.400000pt;height:17.2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Freight Forwarding Company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object w:dxaOrig="388" w:dyaOrig="345">
          <v:rect xmlns:o="urn:schemas-microsoft-com:office:office" xmlns:v="urn:schemas-microsoft-com:vml" id="rectole0000000005" style="width:19.400000pt;height:17.2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Fastest Growing Free Zone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object w:dxaOrig="404" w:dyaOrig="364">
          <v:rect xmlns:o="urn:schemas-microsoft-com:office:office" xmlns:v="urn:schemas-microsoft-com:vml" id="rectole0000000006" style="width:20.200000pt;height:18.20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Innovation in Transport</w:t>
        <w:br/>
      </w:r>
      <w:r>
        <w:object w:dxaOrig="404" w:dyaOrig="364">
          <v:rect xmlns:o="urn:schemas-microsoft-com:office:office" xmlns:v="urn:schemas-microsoft-com:vml" id="rectole0000000007" style="width:20.200000pt;height:18.20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Logistics Startup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object w:dxaOrig="404" w:dyaOrig="364">
          <v:rect xmlns:o="urn:schemas-microsoft-com:office:office" xmlns:v="urn:schemas-microsoft-com:vml" id="rectole0000000008" style="width:20.200000pt;height:18.20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8" ShapeID="rectole0000000008" r:id="docRId16"/>
        </w:object>
      </w:r>
      <w:r>
        <w:rPr>
          <w:rFonts w:ascii="Times New Roman" w:hAnsi="Times New Roman" w:cs="Times New Roman" w:eastAsia="Times New Roman"/>
          <w:color w:val="auto"/>
          <w:spacing w:val="0"/>
          <w:position w:val="0"/>
          <w:sz w:val="24"/>
          <w:shd w:fill="auto" w:val="clear"/>
        </w:rPr>
        <w:t xml:space="preserve"> Cold Chain Service Provider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object w:dxaOrig="404" w:dyaOrig="364">
          <v:rect xmlns:o="urn:schemas-microsoft-com:office:office" xmlns:v="urn:schemas-microsoft-com:vml" id="rectole0000000009" style="width:20.200000pt;height:18.20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9" ShapeID="rectole0000000009" r:id="docRId18"/>
        </w:object>
      </w:r>
      <w:r>
        <w:rPr>
          <w:rFonts w:ascii="Times New Roman" w:hAnsi="Times New Roman" w:cs="Times New Roman" w:eastAsia="Times New Roman"/>
          <w:color w:val="auto"/>
          <w:spacing w:val="0"/>
          <w:position w:val="0"/>
          <w:sz w:val="24"/>
          <w:shd w:fill="auto" w:val="clear"/>
        </w:rPr>
        <w:t xml:space="preserve"> Supply Chain Manager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object w:dxaOrig="388" w:dyaOrig="345">
          <v:rect xmlns:o="urn:schemas-microsoft-com:office:office" xmlns:v="urn:schemas-microsoft-com:vml" id="rectole0000000010" style="width:19.400000pt;height:17.25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Metafile" DrawAspect="Content" ObjectID="0000000010" ShapeID="rectole0000000010" r:id="docRId20"/>
        </w:object>
      </w:r>
      <w:r>
        <w:rPr>
          <w:rFonts w:ascii="Times New Roman" w:hAnsi="Times New Roman" w:cs="Times New Roman" w:eastAsia="Times New Roman"/>
          <w:color w:val="auto"/>
          <w:spacing w:val="0"/>
          <w:position w:val="0"/>
          <w:sz w:val="24"/>
          <w:shd w:fill="auto" w:val="clear"/>
        </w:rPr>
        <w:t xml:space="preserve">Integrated Logistics Zones Company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object w:dxaOrig="388" w:dyaOrig="345">
          <v:rect xmlns:o="urn:schemas-microsoft-com:office:office" xmlns:v="urn:schemas-microsoft-com:vml" id="rectole0000000011" style="width:19.400000pt;height:17.250000pt" o:preferrelative="t" o:ole="">
            <o:lock v:ext="edit"/>
            <v:imagedata xmlns:r="http://schemas.openxmlformats.org/officeDocument/2006/relationships" r:id="docRId23" o:title=""/>
          </v:rect>
          <o:OLEObject xmlns:r="http://schemas.openxmlformats.org/officeDocument/2006/relationships" xmlns:o="urn:schemas-microsoft-com:office:office" Type="Embed" ProgID="StaticMetafile" DrawAspect="Content" ObjectID="0000000011" ShapeID="rectole0000000011" r:id="docRId22"/>
        </w:object>
      </w:r>
      <w:r>
        <w:rPr>
          <w:rFonts w:ascii="Times New Roman" w:hAnsi="Times New Roman" w:cs="Times New Roman" w:eastAsia="Times New Roman"/>
          <w:color w:val="auto"/>
          <w:spacing w:val="0"/>
          <w:position w:val="0"/>
          <w:sz w:val="24"/>
          <w:shd w:fill="auto" w:val="clear"/>
        </w:rPr>
        <w:t xml:space="preserve">Innovation in Logistics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object w:dxaOrig="388" w:dyaOrig="345">
          <v:rect xmlns:o="urn:schemas-microsoft-com:office:office" xmlns:v="urn:schemas-microsoft-com:vml" id="rectole0000000012" style="width:19.400000pt;height:17.250000pt" o:preferrelative="t" o:ole="">
            <o:lock v:ext="edit"/>
            <v:imagedata xmlns:r="http://schemas.openxmlformats.org/officeDocument/2006/relationships" r:id="docRId25" o:title=""/>
          </v:rect>
          <o:OLEObject xmlns:r="http://schemas.openxmlformats.org/officeDocument/2006/relationships" xmlns:o="urn:schemas-microsoft-com:office:office" Type="Embed" ProgID="StaticMetafile" DrawAspect="Content" ObjectID="0000000012" ShapeID="rectole0000000012" r:id="docRId24"/>
        </w:object>
      </w:r>
      <w:r>
        <w:rPr>
          <w:rFonts w:ascii="Times New Roman" w:hAnsi="Times New Roman" w:cs="Times New Roman" w:eastAsia="Times New Roman"/>
          <w:color w:val="auto"/>
          <w:spacing w:val="0"/>
          <w:position w:val="0"/>
          <w:sz w:val="24"/>
          <w:shd w:fill="auto" w:val="clear"/>
        </w:rPr>
        <w:t xml:space="preserve">Automotive Logistics Company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object w:dxaOrig="388" w:dyaOrig="345">
          <v:rect xmlns:o="urn:schemas-microsoft-com:office:office" xmlns:v="urn:schemas-microsoft-com:vml" id="rectole0000000013" style="width:19.400000pt;height:17.250000pt" o:preferrelative="t" o:ole="">
            <o:lock v:ext="edit"/>
            <v:imagedata xmlns:r="http://schemas.openxmlformats.org/officeDocument/2006/relationships" r:id="docRId27" o:title=""/>
          </v:rect>
          <o:OLEObject xmlns:r="http://schemas.openxmlformats.org/officeDocument/2006/relationships" xmlns:o="urn:schemas-microsoft-com:office:office" Type="Embed" ProgID="StaticMetafile" DrawAspect="Content" ObjectID="0000000013" ShapeID="rectole0000000013" r:id="docRId26"/>
        </w:object>
      </w:r>
      <w:r>
        <w:rPr>
          <w:rFonts w:ascii="Times New Roman" w:hAnsi="Times New Roman" w:cs="Times New Roman" w:eastAsia="Times New Roman"/>
          <w:color w:val="auto"/>
          <w:spacing w:val="0"/>
          <w:position w:val="0"/>
          <w:sz w:val="24"/>
          <w:shd w:fill="auto" w:val="clear"/>
        </w:rPr>
        <w:t xml:space="preserve"> Cargo Operator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object w:dxaOrig="388" w:dyaOrig="345">
          <v:rect xmlns:o="urn:schemas-microsoft-com:office:office" xmlns:v="urn:schemas-microsoft-com:vml" id="rectole0000000014" style="width:19.400000pt;height:17.250000pt" o:preferrelative="t" o:ole="">
            <o:lock v:ext="edit"/>
            <v:imagedata xmlns:r="http://schemas.openxmlformats.org/officeDocument/2006/relationships" r:id="docRId29" o:title=""/>
          </v:rect>
          <o:OLEObject xmlns:r="http://schemas.openxmlformats.org/officeDocument/2006/relationships" xmlns:o="urn:schemas-microsoft-com:office:office" Type="Embed" ProgID="StaticMetafile" DrawAspect="Content" ObjectID="0000000014" ShapeID="rectole0000000014" r:id="docRId28"/>
        </w:object>
      </w:r>
      <w:r>
        <w:rPr>
          <w:rFonts w:ascii="Times New Roman" w:hAnsi="Times New Roman" w:cs="Times New Roman" w:eastAsia="Times New Roman"/>
          <w:color w:val="auto"/>
          <w:spacing w:val="0"/>
          <w:position w:val="0"/>
          <w:sz w:val="24"/>
          <w:shd w:fill="auto" w:val="clear"/>
        </w:rPr>
        <w:t xml:space="preserve"> eCommerce Company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object w:dxaOrig="388" w:dyaOrig="345">
          <v:rect xmlns:o="urn:schemas-microsoft-com:office:office" xmlns:v="urn:schemas-microsoft-com:vml" id="rectole0000000015" style="width:19.400000pt;height:17.250000pt" o:preferrelative="t" o:ole="">
            <o:lock v:ext="edit"/>
            <v:imagedata xmlns:r="http://schemas.openxmlformats.org/officeDocument/2006/relationships" r:id="docRId31" o:title=""/>
          </v:rect>
          <o:OLEObject xmlns:r="http://schemas.openxmlformats.org/officeDocument/2006/relationships" xmlns:o="urn:schemas-microsoft-com:office:office" Type="Embed" ProgID="StaticMetafile" DrawAspect="Content" ObjectID="0000000015" ShapeID="rectole0000000015" r:id="docRId30"/>
        </w:object>
      </w:r>
      <w:r>
        <w:rPr>
          <w:rFonts w:ascii="Times New Roman" w:hAnsi="Times New Roman" w:cs="Times New Roman" w:eastAsia="Times New Roman"/>
          <w:color w:val="auto"/>
          <w:spacing w:val="0"/>
          <w:position w:val="0"/>
          <w:sz w:val="24"/>
          <w:shd w:fill="auto" w:val="clear"/>
        </w:rPr>
        <w:t xml:space="preserve"> Terminal Handling Company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object w:dxaOrig="388" w:dyaOrig="345">
          <v:rect xmlns:o="urn:schemas-microsoft-com:office:office" xmlns:v="urn:schemas-microsoft-com:vml" id="rectole0000000016" style="width:19.400000pt;height:17.250000pt" o:preferrelative="t" o:ole="">
            <o:lock v:ext="edit"/>
            <v:imagedata xmlns:r="http://schemas.openxmlformats.org/officeDocument/2006/relationships" r:id="docRId33" o:title=""/>
          </v:rect>
          <o:OLEObject xmlns:r="http://schemas.openxmlformats.org/officeDocument/2006/relationships" xmlns:o="urn:schemas-microsoft-com:office:office" Type="Embed" ProgID="StaticMetafile" DrawAspect="Content" ObjectID="0000000016" ShapeID="rectole0000000016" r:id="docRId32"/>
        </w:object>
      </w:r>
      <w:r>
        <w:rPr>
          <w:rFonts w:ascii="Times New Roman" w:hAnsi="Times New Roman" w:cs="Times New Roman" w:eastAsia="Times New Roman"/>
          <w:color w:val="auto"/>
          <w:spacing w:val="0"/>
          <w:position w:val="0"/>
          <w:sz w:val="24"/>
          <w:shd w:fill="auto" w:val="clear"/>
        </w:rPr>
        <w:t xml:space="preserve">Woman Professional in Transport &amp; Logistics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object w:dxaOrig="388" w:dyaOrig="345">
          <v:rect xmlns:o="urn:schemas-microsoft-com:office:office" xmlns:v="urn:schemas-microsoft-com:vml" id="rectole0000000017" style="width:19.400000pt;height:17.250000pt" o:preferrelative="t" o:ole="">
            <o:lock v:ext="edit"/>
            <v:imagedata xmlns:r="http://schemas.openxmlformats.org/officeDocument/2006/relationships" r:id="docRId35" o:title=""/>
          </v:rect>
          <o:OLEObject xmlns:r="http://schemas.openxmlformats.org/officeDocument/2006/relationships" xmlns:o="urn:schemas-microsoft-com:office:office" Type="Embed" ProgID="StaticMetafile" DrawAspect="Content" ObjectID="0000000017" ShapeID="rectole0000000017" r:id="docRId34"/>
        </w:object>
      </w:r>
      <w:r>
        <w:rPr>
          <w:rFonts w:ascii="Times New Roman" w:hAnsi="Times New Roman" w:cs="Times New Roman" w:eastAsia="Times New Roman"/>
          <w:color w:val="auto"/>
          <w:spacing w:val="0"/>
          <w:position w:val="0"/>
          <w:sz w:val="24"/>
          <w:shd w:fill="auto" w:val="clear"/>
        </w:rPr>
        <w:t xml:space="preserve">Lifetime Achievement in the Logistics &amp; Transport Sector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object w:dxaOrig="388" w:dyaOrig="345">
          <v:rect xmlns:o="urn:schemas-microsoft-com:office:office" xmlns:v="urn:schemas-microsoft-com:vml" id="rectole0000000018" style="width:19.400000pt;height:17.250000pt" o:preferrelative="t" o:ole="">
            <o:lock v:ext="edit"/>
            <v:imagedata xmlns:r="http://schemas.openxmlformats.org/officeDocument/2006/relationships" r:id="docRId37" o:title=""/>
          </v:rect>
          <o:OLEObject xmlns:r="http://schemas.openxmlformats.org/officeDocument/2006/relationships" xmlns:o="urn:schemas-microsoft-com:office:office" Type="Embed" ProgID="StaticMetafile" DrawAspect="Content" ObjectID="0000000018" ShapeID="rectole0000000018" r:id="docRId36"/>
        </w:object>
      </w:r>
      <w:r>
        <w:rPr>
          <w:rFonts w:ascii="Times New Roman" w:hAnsi="Times New Roman" w:cs="Times New Roman" w:eastAsia="Times New Roman"/>
          <w:color w:val="auto"/>
          <w:spacing w:val="0"/>
          <w:position w:val="0"/>
          <w:sz w:val="24"/>
          <w:shd w:fill="auto" w:val="clear"/>
        </w:rPr>
        <w:t xml:space="preserve">3PL Company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object w:dxaOrig="388" w:dyaOrig="345">
          <v:rect xmlns:o="urn:schemas-microsoft-com:office:office" xmlns:v="urn:schemas-microsoft-com:vml" id="rectole0000000019" style="width:19.400000pt;height:17.250000pt" o:preferrelative="t" o:ole="">
            <o:lock v:ext="edit"/>
            <v:imagedata xmlns:r="http://schemas.openxmlformats.org/officeDocument/2006/relationships" r:id="docRId39" o:title=""/>
          </v:rect>
          <o:OLEObject xmlns:r="http://schemas.openxmlformats.org/officeDocument/2006/relationships" xmlns:o="urn:schemas-microsoft-com:office:office" Type="Embed" ProgID="StaticMetafile" DrawAspect="Content" ObjectID="0000000019" ShapeID="rectole0000000019" r:id="docRId38"/>
        </w:object>
      </w:r>
      <w:r>
        <w:rPr>
          <w:rFonts w:ascii="Times New Roman" w:hAnsi="Times New Roman" w:cs="Times New Roman" w:eastAsia="Times New Roman"/>
          <w:color w:val="auto"/>
          <w:spacing w:val="0"/>
          <w:position w:val="0"/>
          <w:sz w:val="24"/>
          <w:shd w:fill="auto" w:val="clear"/>
        </w:rPr>
        <w:t xml:space="preserve">CSR Initiative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object w:dxaOrig="388" w:dyaOrig="345">
          <v:rect xmlns:o="urn:schemas-microsoft-com:office:office" xmlns:v="urn:schemas-microsoft-com:vml" id="rectole0000000020" style="width:19.400000pt;height:17.250000pt" o:preferrelative="t" o:ole="">
            <o:lock v:ext="edit"/>
            <v:imagedata xmlns:r="http://schemas.openxmlformats.org/officeDocument/2006/relationships" r:id="docRId41" o:title=""/>
          </v:rect>
          <o:OLEObject xmlns:r="http://schemas.openxmlformats.org/officeDocument/2006/relationships" xmlns:o="urn:schemas-microsoft-com:office:office" Type="Embed" ProgID="StaticMetafile" DrawAspect="Content" ObjectID="0000000020" ShapeID="rectole0000000020" r:id="docRId40"/>
        </w:object>
      </w:r>
      <w:r>
        <w:rPr>
          <w:rFonts w:ascii="Times New Roman" w:hAnsi="Times New Roman" w:cs="Times New Roman" w:eastAsia="Times New Roman"/>
          <w:color w:val="auto"/>
          <w:spacing w:val="0"/>
          <w:position w:val="0"/>
          <w:sz w:val="24"/>
          <w:shd w:fill="auto" w:val="clear"/>
        </w:rPr>
        <w:t xml:space="preserve">Retail Supply Chain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object w:dxaOrig="388" w:dyaOrig="345">
          <v:rect xmlns:o="urn:schemas-microsoft-com:office:office" xmlns:v="urn:schemas-microsoft-com:vml" id="rectole0000000021" style="width:19.400000pt;height:17.250000pt" o:preferrelative="t" o:ole="">
            <o:lock v:ext="edit"/>
            <v:imagedata xmlns:r="http://schemas.openxmlformats.org/officeDocument/2006/relationships" r:id="docRId43" o:title=""/>
          </v:rect>
          <o:OLEObject xmlns:r="http://schemas.openxmlformats.org/officeDocument/2006/relationships" xmlns:o="urn:schemas-microsoft-com:office:office" Type="Embed" ProgID="StaticMetafile" DrawAspect="Content" ObjectID="0000000021" ShapeID="rectole0000000021" r:id="docRId42"/>
        </w:object>
      </w:r>
      <w:r>
        <w:rPr>
          <w:rFonts w:ascii="Times New Roman" w:hAnsi="Times New Roman" w:cs="Times New Roman" w:eastAsia="Times New Roman"/>
          <w:color w:val="auto"/>
          <w:spacing w:val="0"/>
          <w:position w:val="0"/>
          <w:sz w:val="24"/>
          <w:shd w:fill="auto" w:val="clear"/>
        </w:rPr>
        <w:t xml:space="preserve">CEO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object w:dxaOrig="388" w:dyaOrig="345">
          <v:rect xmlns:o="urn:schemas-microsoft-com:office:office" xmlns:v="urn:schemas-microsoft-com:vml" id="rectole0000000022" style="width:19.400000pt;height:17.250000pt" o:preferrelative="t" o:ole="">
            <o:lock v:ext="edit"/>
            <v:imagedata xmlns:r="http://schemas.openxmlformats.org/officeDocument/2006/relationships" r:id="docRId45" o:title=""/>
          </v:rect>
          <o:OLEObject xmlns:r="http://schemas.openxmlformats.org/officeDocument/2006/relationships" xmlns:o="urn:schemas-microsoft-com:office:office" Type="Embed" ProgID="StaticMetafile" DrawAspect="Content" ObjectID="0000000022" ShapeID="rectole0000000022" r:id="docRId44"/>
        </w:object>
      </w:r>
      <w:r>
        <w:rPr>
          <w:rFonts w:ascii="Times New Roman" w:hAnsi="Times New Roman" w:cs="Times New Roman" w:eastAsia="Times New Roman"/>
          <w:color w:val="auto"/>
          <w:spacing w:val="0"/>
          <w:position w:val="0"/>
          <w:sz w:val="24"/>
          <w:shd w:fill="auto" w:val="clear"/>
        </w:rPr>
        <w:t xml:space="preserve">MRO Company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object w:dxaOrig="388" w:dyaOrig="345">
          <v:rect xmlns:o="urn:schemas-microsoft-com:office:office" xmlns:v="urn:schemas-microsoft-com:vml" id="rectole0000000023" style="width:19.400000pt;height:17.250000pt" o:preferrelative="t" o:ole="">
            <o:lock v:ext="edit"/>
            <v:imagedata xmlns:r="http://schemas.openxmlformats.org/officeDocument/2006/relationships" r:id="docRId47" o:title=""/>
          </v:rect>
          <o:OLEObject xmlns:r="http://schemas.openxmlformats.org/officeDocument/2006/relationships" xmlns:o="urn:schemas-microsoft-com:office:office" Type="Embed" ProgID="StaticMetafile" DrawAspect="Content" ObjectID="0000000023" ShapeID="rectole0000000023" r:id="docRId46"/>
        </w:object>
      </w:r>
      <w:r>
        <w:rPr>
          <w:rFonts w:ascii="Times New Roman" w:hAnsi="Times New Roman" w:cs="Times New Roman" w:eastAsia="Times New Roman"/>
          <w:color w:val="auto"/>
          <w:spacing w:val="0"/>
          <w:position w:val="0"/>
          <w:sz w:val="24"/>
          <w:shd w:fill="auto" w:val="clear"/>
        </w:rPr>
        <w:t xml:space="preserve">Digital Solutions Provider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object w:dxaOrig="388" w:dyaOrig="345">
          <v:rect xmlns:o="urn:schemas-microsoft-com:office:office" xmlns:v="urn:schemas-microsoft-com:vml" id="rectole0000000024" style="width:19.400000pt;height:17.250000pt" o:preferrelative="t" o:ole="">
            <o:lock v:ext="edit"/>
            <v:imagedata xmlns:r="http://schemas.openxmlformats.org/officeDocument/2006/relationships" r:id="docRId49" o:title=""/>
          </v:rect>
          <o:OLEObject xmlns:r="http://schemas.openxmlformats.org/officeDocument/2006/relationships" xmlns:o="urn:schemas-microsoft-com:office:office" Type="Embed" ProgID="StaticMetafile" DrawAspect="Content" ObjectID="0000000024" ShapeID="rectole0000000024" r:id="docRId48"/>
        </w:object>
      </w:r>
      <w:r>
        <w:rPr>
          <w:rFonts w:ascii="Times New Roman" w:hAnsi="Times New Roman" w:cs="Times New Roman" w:eastAsia="Times New Roman"/>
          <w:color w:val="auto"/>
          <w:spacing w:val="0"/>
          <w:position w:val="0"/>
          <w:sz w:val="24"/>
          <w:shd w:fill="auto" w:val="clear"/>
        </w:rPr>
        <w:t xml:space="preserve">Leaders in Logistics Real Estate Solutions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Candara" w:hAnsi="Candara" w:cs="Candara" w:eastAsia="Candara"/>
          <w:b/>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br/>
      </w:r>
      <w:r>
        <w:rPr>
          <w:rFonts w:ascii="Candara" w:hAnsi="Candara" w:cs="Candara" w:eastAsia="Candara"/>
          <w:b/>
          <w:color w:val="auto"/>
          <w:spacing w:val="0"/>
          <w:position w:val="0"/>
          <w:sz w:val="24"/>
          <w:u w:val="single"/>
          <w:shd w:fill="auto" w:val="clear"/>
        </w:rPr>
        <w:t xml:space="preserve">NOMINEE DETAIL</w:t>
      </w:r>
      <w:r>
        <w:rPr>
          <w:rFonts w:ascii="Candara" w:hAnsi="Candara" w:cs="Candara" w:eastAsia="Candara"/>
          <w:b/>
          <w:color w:val="002060"/>
          <w:spacing w:val="0"/>
          <w:position w:val="0"/>
          <w:sz w:val="24"/>
          <w:u w:val="single"/>
          <w:shd w:fill="auto" w:val="clear"/>
        </w:rPr>
        <w:br/>
        <w:br/>
      </w:r>
    </w:p>
    <w:tbl>
      <w:tblPr/>
      <w:tblGrid>
        <w:gridCol w:w="3798"/>
        <w:gridCol w:w="5610"/>
      </w:tblGrid>
      <w:tr>
        <w:trPr>
          <w:trHeight w:val="260" w:hRule="auto"/>
          <w:jc w:val="left"/>
        </w:trPr>
        <w:tc>
          <w:tcPr>
            <w:tcW w:w="37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Nominee Name (Org/Individual)</w:t>
            </w:r>
          </w:p>
        </w:tc>
        <w:tc>
          <w:tcPr>
            <w:tcW w:w="5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99" w:hRule="auto"/>
          <w:jc w:val="left"/>
        </w:trPr>
        <w:tc>
          <w:tcPr>
            <w:tcW w:w="37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Company Name</w:t>
            </w:r>
          </w:p>
        </w:tc>
        <w:tc>
          <w:tcPr>
            <w:tcW w:w="5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7" w:hRule="auto"/>
          <w:jc w:val="left"/>
        </w:trPr>
        <w:tc>
          <w:tcPr>
            <w:tcW w:w="37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Company Phone Number</w:t>
            </w:r>
          </w:p>
        </w:tc>
        <w:tc>
          <w:tcPr>
            <w:tcW w:w="5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99" w:hRule="auto"/>
          <w:jc w:val="left"/>
        </w:trPr>
        <w:tc>
          <w:tcPr>
            <w:tcW w:w="37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Mobile Number</w:t>
            </w:r>
          </w:p>
        </w:tc>
        <w:tc>
          <w:tcPr>
            <w:tcW w:w="5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7" w:hRule="auto"/>
          <w:jc w:val="left"/>
        </w:trPr>
        <w:tc>
          <w:tcPr>
            <w:tcW w:w="37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E-Mail Address</w:t>
            </w:r>
          </w:p>
        </w:tc>
        <w:tc>
          <w:tcPr>
            <w:tcW w:w="5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99" w:hRule="auto"/>
          <w:jc w:val="left"/>
        </w:trPr>
        <w:tc>
          <w:tcPr>
            <w:tcW w:w="37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Nominating Category</w:t>
            </w:r>
          </w:p>
        </w:tc>
        <w:tc>
          <w:tcPr>
            <w:tcW w:w="5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7" w:hRule="auto"/>
          <w:jc w:val="left"/>
        </w:trPr>
        <w:tc>
          <w:tcPr>
            <w:tcW w:w="37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Nominator</w:t>
            </w:r>
          </w:p>
        </w:tc>
        <w:tc>
          <w:tcPr>
            <w:tcW w:w="5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970" w:hRule="auto"/>
          <w:jc w:val="left"/>
        </w:trPr>
        <w:tc>
          <w:tcPr>
            <w:tcW w:w="37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Kindly be sure to include details showing why your entry deserves to win over others. Write about Nominee in words not more than 1,000. Images or any supporting information is mandatory and will help in the judging process. The supporting docs in .pdf format and not more than 1 MB.</w:t>
            </w:r>
          </w:p>
        </w:tc>
        <w:tc>
          <w:tcPr>
            <w:tcW w:w="5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36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360" w:hanging="72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br/>
        <w:br/>
      </w:r>
    </w:p>
    <w:p>
      <w:pPr>
        <w:numPr>
          <w:ilvl w:val="0"/>
          <w:numId w:val="32"/>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submission document must be signed, scanned, sent to </w:t>
      </w:r>
      <w:hyperlink xmlns:r="http://schemas.openxmlformats.org/officeDocument/2006/relationships" r:id="docRId50">
        <w:r>
          <w:rPr>
            <w:rFonts w:ascii="Times New Roman" w:hAnsi="Times New Roman" w:cs="Times New Roman" w:eastAsia="Times New Roman"/>
            <w:color w:val="0563C1"/>
            <w:spacing w:val="0"/>
            <w:position w:val="0"/>
            <w:sz w:val="24"/>
            <w:u w:val="single"/>
            <w:shd w:fill="auto" w:val="clear"/>
          </w:rPr>
          <w:t xml:space="preserve">Jo@bncpublishing.net</w:t>
        </w:r>
      </w:hyperlink>
      <w:r>
        <w:rPr>
          <w:rFonts w:ascii="Times New Roman" w:hAnsi="Times New Roman" w:cs="Times New Roman" w:eastAsia="Times New Roman"/>
          <w:color w:val="000000"/>
          <w:spacing w:val="0"/>
          <w:position w:val="0"/>
          <w:sz w:val="24"/>
          <w:shd w:fill="auto" w:val="clear"/>
        </w:rPr>
        <w:t xml:space="preserve">  / </w:t>
      </w:r>
      <w:hyperlink xmlns:r="http://schemas.openxmlformats.org/officeDocument/2006/relationships" r:id="docRId51">
        <w:r>
          <w:rPr>
            <w:rFonts w:ascii="Times New Roman" w:hAnsi="Times New Roman" w:cs="Times New Roman" w:eastAsia="Times New Roman"/>
            <w:color w:val="0563C1"/>
            <w:spacing w:val="0"/>
            <w:position w:val="0"/>
            <w:sz w:val="24"/>
            <w:u w:val="single"/>
            <w:shd w:fill="auto" w:val="clear"/>
          </w:rPr>
          <w:t xml:space="preserve">jochebed@bncpublishing.net</w:t>
        </w:r>
      </w:hyperlink>
      <w:r>
        <w:rPr>
          <w:rFonts w:ascii="Times New Roman" w:hAnsi="Times New Roman" w:cs="Times New Roman" w:eastAsia="Times New Roman"/>
          <w:color w:val="000000"/>
          <w:spacing w:val="0"/>
          <w:position w:val="0"/>
          <w:sz w:val="24"/>
          <w:shd w:fill="auto" w:val="clear"/>
        </w:rPr>
        <w:t xml:space="preserve"> before</w:t>
      </w:r>
      <w:r>
        <w:rPr>
          <w:rFonts w:ascii="Times New Roman" w:hAnsi="Times New Roman" w:cs="Times New Roman" w:eastAsia="Times New Roman"/>
          <w:color w:val="FF0000"/>
          <w:spacing w:val="0"/>
          <w:position w:val="0"/>
          <w:sz w:val="24"/>
          <w:shd w:fill="auto" w:val="clear"/>
        </w:rPr>
        <w:t xml:space="preserve"> 09 September</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2021</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 submitting the nomination, you confirm that all the information provided in the submission is true and accurate.</w:t>
        <w:br/>
      </w:r>
    </w:p>
    <w:p>
      <w:pPr>
        <w:numPr>
          <w:ilvl w:val="0"/>
          <w:numId w:val="32"/>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message will confirm that your nomination has been sent and a confirmation email sent to you.</w:t>
        <w:br/>
      </w:r>
    </w:p>
    <w:p>
      <w:pPr>
        <w:numPr>
          <w:ilvl w:val="0"/>
          <w:numId w:val="32"/>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Any queries can be e-mailed to </w:t>
      </w:r>
      <w:hyperlink xmlns:r="http://schemas.openxmlformats.org/officeDocument/2006/relationships" r:id="docRId52">
        <w:r>
          <w:rPr>
            <w:rFonts w:ascii="Times New Roman" w:hAnsi="Times New Roman" w:cs="Times New Roman" w:eastAsia="Times New Roman"/>
            <w:color w:val="0563C1"/>
            <w:spacing w:val="0"/>
            <w:position w:val="0"/>
            <w:sz w:val="24"/>
            <w:u w:val="single"/>
            <w:shd w:fill="auto" w:val="clear"/>
          </w:rPr>
          <w:t xml:space="preserve">awards@bncpublishing.net</w:t>
        </w:r>
      </w:hyperlink>
      <w:r>
        <w:rPr>
          <w:rFonts w:ascii="Times New Roman" w:hAnsi="Times New Roman" w:cs="Times New Roman" w:eastAsia="Times New Roman"/>
          <w:color w:val="000000"/>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num w:numId="3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3.wmf" Id="docRId7" Type="http://schemas.openxmlformats.org/officeDocument/2006/relationships/image" /><Relationship Target="embeddings/oleObject7.bin" Id="docRId14" Type="http://schemas.openxmlformats.org/officeDocument/2006/relationships/oleObject" /><Relationship Target="embeddings/oleObject17.bin" Id="docRId34" Type="http://schemas.openxmlformats.org/officeDocument/2006/relationships/oleObject" /><Relationship Target="media/image23.wmf" Id="docRId47" Type="http://schemas.openxmlformats.org/officeDocument/2006/relationships/image" /><Relationship Target="embeddings/oleObject11.bin" Id="docRId22" Type="http://schemas.openxmlformats.org/officeDocument/2006/relationships/oleObject" /><Relationship Target="media/image4.wmf" Id="docRId9" Type="http://schemas.openxmlformats.org/officeDocument/2006/relationships/image" /><Relationship Target="embeddings/oleObject0.bin" Id="docRId0" Type="http://schemas.openxmlformats.org/officeDocument/2006/relationships/oleObject" /><Relationship Target="media/image14.wmf" Id="docRId29" Type="http://schemas.openxmlformats.org/officeDocument/2006/relationships/image" /><Relationship Target="embeddings/oleObject18.bin" Id="docRId36" Type="http://schemas.openxmlformats.org/officeDocument/2006/relationships/oleObject" /><Relationship Target="media/image24.wmf" Id="docRId49" Type="http://schemas.openxmlformats.org/officeDocument/2006/relationships/image" /><Relationship Target="numbering.xml" Id="docRId53" Type="http://schemas.openxmlformats.org/officeDocument/2006/relationships/numbering" /><Relationship Target="media/image6.wmf" Id="docRId13" Type="http://schemas.openxmlformats.org/officeDocument/2006/relationships/image" /><Relationship Target="embeddings/oleObject10.bin" Id="docRId20" Type="http://schemas.openxmlformats.org/officeDocument/2006/relationships/oleObject" /><Relationship Target="embeddings/oleObject20.bin" Id="docRId40" Type="http://schemas.openxmlformats.org/officeDocument/2006/relationships/oleObject" /><Relationship Target="embeddings/oleObject9.bin" Id="docRId18" Type="http://schemas.openxmlformats.org/officeDocument/2006/relationships/oleObject" /><Relationship Target="embeddings/oleObject1.bin" Id="docRId2" Type="http://schemas.openxmlformats.org/officeDocument/2006/relationships/oleObject" /><Relationship Target="embeddings/oleObject19.bin" Id="docRId38" Type="http://schemas.openxmlformats.org/officeDocument/2006/relationships/oleObject" /><Relationship TargetMode="External" Target="mailto:jochebed@bncpublishing.net" Id="docRId51" Type="http://schemas.openxmlformats.org/officeDocument/2006/relationships/hyperlink" /><Relationship Target="media/image5.wmf" Id="docRId11" Type="http://schemas.openxmlformats.org/officeDocument/2006/relationships/image" /><Relationship Target="media/image9.wmf" Id="docRId19" Type="http://schemas.openxmlformats.org/officeDocument/2006/relationships/image" /><Relationship Target="embeddings/oleObject13.bin" Id="docRId26" Type="http://schemas.openxmlformats.org/officeDocument/2006/relationships/oleObject" /><Relationship Target="media/image15.wmf" Id="docRId31" Type="http://schemas.openxmlformats.org/officeDocument/2006/relationships/image" /><Relationship Target="media/image19.wmf" Id="docRId39" Type="http://schemas.openxmlformats.org/officeDocument/2006/relationships/image" /><Relationship Target="embeddings/oleObject21.bin" Id="docRId42" Type="http://schemas.openxmlformats.org/officeDocument/2006/relationships/oleObject" /><Relationship Target="media/image2.wmf" Id="docRId5" Type="http://schemas.openxmlformats.org/officeDocument/2006/relationships/image" /><Relationship Target="embeddings/oleObject8.bin" Id="docRId16" Type="http://schemas.openxmlformats.org/officeDocument/2006/relationships/oleObject" /><Relationship Target="media/image12.wmf" Id="docRId25" Type="http://schemas.openxmlformats.org/officeDocument/2006/relationships/image" /><Relationship Target="embeddings/oleObject16.bin" Id="docRId32" Type="http://schemas.openxmlformats.org/officeDocument/2006/relationships/oleObject" /><Relationship Target="embeddings/oleObject2.bin" Id="docRId4" Type="http://schemas.openxmlformats.org/officeDocument/2006/relationships/oleObject" /><Relationship Target="media/image22.wmf" Id="docRId45" Type="http://schemas.openxmlformats.org/officeDocument/2006/relationships/image" /><Relationship Target="media/image8.wmf" Id="docRId17" Type="http://schemas.openxmlformats.org/officeDocument/2006/relationships/image" /><Relationship Target="embeddings/oleObject12.bin" Id="docRId24" Type="http://schemas.openxmlformats.org/officeDocument/2006/relationships/oleObject" /><Relationship Target="media/image16.wmf" Id="docRId33" Type="http://schemas.openxmlformats.org/officeDocument/2006/relationships/image" /><Relationship Target="embeddings/oleObject22.bin" Id="docRId44" Type="http://schemas.openxmlformats.org/officeDocument/2006/relationships/oleObject" /><Relationship Target="styles.xml" Id="docRId54" Type="http://schemas.openxmlformats.org/officeDocument/2006/relationships/styles" /><Relationship Target="media/image11.wmf" Id="docRId23" Type="http://schemas.openxmlformats.org/officeDocument/2006/relationships/image" /><Relationship Target="embeddings/oleObject3.bin" Id="docRId6" Type="http://schemas.openxmlformats.org/officeDocument/2006/relationships/oleObject" /><Relationship Target="media/image0.wmf" Id="docRId1" Type="http://schemas.openxmlformats.org/officeDocument/2006/relationships/image" /><Relationship Target="media/image7.wmf" Id="docRId15" Type="http://schemas.openxmlformats.org/officeDocument/2006/relationships/image" /><Relationship Target="media/image17.wmf" Id="docRId35" Type="http://schemas.openxmlformats.org/officeDocument/2006/relationships/image" /><Relationship Target="embeddings/oleObject23.bin" Id="docRId46" Type="http://schemas.openxmlformats.org/officeDocument/2006/relationships/oleObject" /><Relationship TargetMode="External" Target="mailto:awards@bncpublishing.net" Id="docRId52" Type="http://schemas.openxmlformats.org/officeDocument/2006/relationships/hyperlink" /><Relationship Target="embeddings/oleObject6.bin" Id="docRId12" Type="http://schemas.openxmlformats.org/officeDocument/2006/relationships/oleObject" /><Relationship Target="media/image10.wmf" Id="docRId21" Type="http://schemas.openxmlformats.org/officeDocument/2006/relationships/image" /><Relationship Target="media/image20.wmf" Id="docRId41" Type="http://schemas.openxmlformats.org/officeDocument/2006/relationships/image" /><Relationship Target="embeddings/oleObject4.bin" Id="docRId8" Type="http://schemas.openxmlformats.org/officeDocument/2006/relationships/oleObject" /><Relationship Target="embeddings/oleObject14.bin" Id="docRId28" Type="http://schemas.openxmlformats.org/officeDocument/2006/relationships/oleObject" /><Relationship Target="media/image1.wmf" Id="docRId3" Type="http://schemas.openxmlformats.org/officeDocument/2006/relationships/image" /><Relationship Target="media/image18.wmf" Id="docRId37" Type="http://schemas.openxmlformats.org/officeDocument/2006/relationships/image" /><Relationship Target="embeddings/oleObject24.bin" Id="docRId48" Type="http://schemas.openxmlformats.org/officeDocument/2006/relationships/oleObject" /><Relationship TargetMode="External" Target="mailto:Jo@bncpublishing.net" Id="docRId50" Type="http://schemas.openxmlformats.org/officeDocument/2006/relationships/hyperlink" /><Relationship Target="embeddings/oleObject5.bin" Id="docRId10" Type="http://schemas.openxmlformats.org/officeDocument/2006/relationships/oleObject" /><Relationship Target="media/image13.wmf" Id="docRId27" Type="http://schemas.openxmlformats.org/officeDocument/2006/relationships/image" /><Relationship Target="embeddings/oleObject15.bin" Id="docRId30" Type="http://schemas.openxmlformats.org/officeDocument/2006/relationships/oleObject" /><Relationship Target="media/image21.wmf" Id="docRId43" Type="http://schemas.openxmlformats.org/officeDocument/2006/relationships/image" /></Relationships>
</file>